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我校积极开展健康海南全民大行动</w:t>
      </w:r>
    </w:p>
    <w:p>
      <w:pPr>
        <w:ind w:firstLine="1920" w:firstLineChars="6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——坚持组织学生做早操</w:t>
      </w:r>
    </w:p>
    <w:p>
      <w:pPr>
        <w:jc w:val="center"/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5月，为贯彻落实习近平总书记对海南自贸港建设作出的重要批示，结合《国务院关于实施健康中国行动的意见》《“健康海南2030”规划纲要》精神，我校积极开展健康海南全民大行动。我校正常开学上课期间（疫情期间除外），每天早上6:50至7：15分，我校教务科、基础教研室、学生科、宿舍管理办公室等部门联合组织学生以班为单位列队举班牌入场，全校学生集中在操场做武术健身操《英雄少年》，也叫早操。</w:t>
      </w:r>
    </w:p>
    <w:p>
      <w:pPr>
        <w:ind w:firstLine="420" w:firstLineChars="200"/>
      </w:pPr>
    </w:p>
    <w:p>
      <w:pPr>
        <w:ind w:firstLine="420" w:firstLineChars="200"/>
      </w:pPr>
      <w:bookmarkStart w:id="0" w:name="_GoBack"/>
      <w:r>
        <w:drawing>
          <wp:inline distT="0" distB="0" distL="0" distR="0">
            <wp:extent cx="5274310" cy="3956685"/>
            <wp:effectExtent l="0" t="0" r="2540" b="5715"/>
            <wp:docPr id="2" name="图片 2" descr="D:\全民健康运动\dd92dffa40192fb01770c60f8bb62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全民健康运动\dd92dffa40192fb01770c60f8bb62f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4310" cy="395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ind w:firstLine="640" w:firstLineChars="20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图为我校部分班级举班牌入场场景。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  <w:r>
        <w:drawing>
          <wp:inline distT="0" distB="0" distL="0" distR="0">
            <wp:extent cx="5911850" cy="2154555"/>
            <wp:effectExtent l="0" t="0" r="12700" b="17145"/>
            <wp:docPr id="3" name="图片 3" descr="D:\全民健康运动\早操图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全民健康运动\早操图片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1850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center"/>
      </w:pPr>
      <w:r>
        <w:rPr>
          <w:rFonts w:hint="eastAsia"/>
          <w:sz w:val="32"/>
          <w:szCs w:val="32"/>
        </w:rPr>
        <w:t>图为我校学生正在做早操。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B03"/>
    <w:rsid w:val="00103965"/>
    <w:rsid w:val="001819CC"/>
    <w:rsid w:val="00224CE4"/>
    <w:rsid w:val="00227CBF"/>
    <w:rsid w:val="002659B2"/>
    <w:rsid w:val="0028038C"/>
    <w:rsid w:val="0034432E"/>
    <w:rsid w:val="003C2369"/>
    <w:rsid w:val="00580771"/>
    <w:rsid w:val="005F6BB2"/>
    <w:rsid w:val="00631D3F"/>
    <w:rsid w:val="00706230"/>
    <w:rsid w:val="00732B03"/>
    <w:rsid w:val="007D76FA"/>
    <w:rsid w:val="00804732"/>
    <w:rsid w:val="00C42A48"/>
    <w:rsid w:val="00C622AC"/>
    <w:rsid w:val="00E0237D"/>
    <w:rsid w:val="00E754CA"/>
    <w:rsid w:val="00F82123"/>
    <w:rsid w:val="48D66340"/>
    <w:rsid w:val="5558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</Words>
  <Characters>246</Characters>
  <Lines>2</Lines>
  <Paragraphs>1</Paragraphs>
  <TotalTime>35</TotalTime>
  <ScaleCrop>false</ScaleCrop>
  <LinksUpToDate>false</LinksUpToDate>
  <CharactersWithSpaces>287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2020-05-28T00:51:00Z</dcterms:created>
  <dc:creator>lenovo</dc:creator>
  <cp:lastModifiedBy>枫林天下</cp:lastModifiedBy>
  <dcterms:modified xsi:type="dcterms:W3CDTF">2020-06-18T08:45:19Z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